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8C" w:rsidRPr="00C31E8C" w:rsidRDefault="00C31E8C" w:rsidP="00C31E8C">
      <w:pPr>
        <w:rPr>
          <w:lang w:val="nl-NL"/>
        </w:rPr>
      </w:pPr>
      <w:r w:rsidRPr="00C31E8C">
        <w:rPr>
          <w:lang w:val="nl-NL"/>
        </w:rPr>
        <w:t>Oefenvragen ondernemingsvormen</w:t>
      </w:r>
    </w:p>
    <w:p w:rsidR="00C31E8C" w:rsidRDefault="00C31E8C" w:rsidP="00C31E8C">
      <w:pPr>
        <w:rPr>
          <w:lang w:val="nl-NL"/>
        </w:rPr>
      </w:pPr>
      <w:r w:rsidRPr="00C31E8C">
        <w:rPr>
          <w:lang w:val="nl-NL"/>
        </w:rPr>
        <w:t>Opgave 1:</w:t>
      </w:r>
    </w:p>
    <w:p w:rsidR="00C31E8C" w:rsidRDefault="00C31E8C" w:rsidP="00C31E8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Wat wordt verstaan onder “rechtspersoonlijkheid”?</w:t>
      </w:r>
    </w:p>
    <w:p w:rsidR="00C31E8C" w:rsidRDefault="00C31E8C" w:rsidP="00C31E8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Welke van de volgende ondernemingen zijn een rechtspersoon?</w:t>
      </w:r>
    </w:p>
    <w:p w:rsidR="00C31E8C" w:rsidRDefault="00C31E8C" w:rsidP="00C31E8C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Eenmanszaak</w:t>
      </w:r>
    </w:p>
    <w:p w:rsidR="00C31E8C" w:rsidRDefault="00C31E8C" w:rsidP="00C31E8C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Vennootschap onder firma</w:t>
      </w:r>
    </w:p>
    <w:p w:rsidR="00C31E8C" w:rsidRDefault="00C31E8C" w:rsidP="00C31E8C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Besloten vennootschap</w:t>
      </w:r>
    </w:p>
    <w:p w:rsidR="00C31E8C" w:rsidRDefault="00C31E8C" w:rsidP="00C31E8C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Naamloze vennootschap</w:t>
      </w:r>
    </w:p>
    <w:p w:rsidR="00C31E8C" w:rsidRDefault="00C31E8C" w:rsidP="00C31E8C">
      <w:pPr>
        <w:pStyle w:val="ListParagraph"/>
        <w:numPr>
          <w:ilvl w:val="0"/>
          <w:numId w:val="2"/>
        </w:numPr>
        <w:rPr>
          <w:lang w:val="nl-NL"/>
        </w:rPr>
      </w:pPr>
      <w:r w:rsidRPr="00C31E8C">
        <w:rPr>
          <w:lang w:val="nl-NL"/>
        </w:rPr>
        <w:t xml:space="preserve">Vergelijk </w:t>
      </w:r>
      <w:r>
        <w:rPr>
          <w:lang w:val="nl-NL"/>
        </w:rPr>
        <w:t>bovenstaand</w:t>
      </w:r>
      <w:r w:rsidRPr="00C31E8C">
        <w:rPr>
          <w:lang w:val="nl-NL"/>
        </w:rPr>
        <w:t xml:space="preserve">e ondernemingsvormen op de volgende onderwerpen: </w:t>
      </w:r>
    </w:p>
    <w:p w:rsidR="00C31E8C" w:rsidRDefault="00C31E8C" w:rsidP="00C31E8C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aantal eigenaren,</w:t>
      </w:r>
    </w:p>
    <w:p w:rsidR="00C31E8C" w:rsidRDefault="00C31E8C" w:rsidP="00C31E8C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commercieel of niet commercieel (streven winst na of streven geen winst na)</w:t>
      </w:r>
    </w:p>
    <w:p w:rsidR="00C31E8C" w:rsidRDefault="00C31E8C" w:rsidP="00C31E8C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welke belasting er over de winst moet worden betaald?</w:t>
      </w:r>
    </w:p>
    <w:p w:rsidR="00C31E8C" w:rsidRDefault="00C31E8C" w:rsidP="00C31E8C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Eigenaren zijn wel/niet hoofdelijk aansprakelijk voor de schulden van de onderneming</w:t>
      </w:r>
    </w:p>
    <w:p w:rsidR="00C31E8C" w:rsidRDefault="00C31E8C" w:rsidP="00C31E8C">
      <w:pPr>
        <w:rPr>
          <w:lang w:val="nl-NL"/>
        </w:rPr>
      </w:pPr>
    </w:p>
    <w:p w:rsidR="00C31E8C" w:rsidRDefault="00C31E8C" w:rsidP="00C31E8C">
      <w:pPr>
        <w:rPr>
          <w:lang w:val="nl-NL"/>
        </w:rPr>
      </w:pPr>
      <w:r>
        <w:rPr>
          <w:lang w:val="nl-NL"/>
        </w:rPr>
        <w:t>Opgave 2:</w:t>
      </w:r>
    </w:p>
    <w:p w:rsidR="00C31E8C" w:rsidRDefault="00C31E8C" w:rsidP="00C31E8C">
      <w:pPr>
        <w:rPr>
          <w:lang w:val="nl-NL"/>
        </w:rPr>
      </w:pPr>
      <w:r>
        <w:rPr>
          <w:lang w:val="nl-NL"/>
        </w:rPr>
        <w:t>Een onderneming in de vorm van een besloten of naamloze vennootschap geeft aandelen uit.</w:t>
      </w:r>
    </w:p>
    <w:p w:rsidR="00C31E8C" w:rsidRDefault="00C31E8C" w:rsidP="00C31E8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Wat zijn aandelen?</w:t>
      </w:r>
    </w:p>
    <w:p w:rsidR="00C31E8C" w:rsidRDefault="00C31E8C" w:rsidP="00C31E8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Wat is het verschil tussen aandelen van een bv en nv?</w:t>
      </w:r>
    </w:p>
    <w:p w:rsidR="00C31E8C" w:rsidRDefault="00C31E8C" w:rsidP="00C31E8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Welke rechten geven aandelen aan de eigenaar ervan?</w:t>
      </w:r>
    </w:p>
    <w:p w:rsidR="00C31E8C" w:rsidRDefault="00C31E8C" w:rsidP="00C31E8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Wat is dividend?</w:t>
      </w:r>
    </w:p>
    <w:p w:rsidR="00C31E8C" w:rsidRDefault="00C31E8C" w:rsidP="00C31E8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Op welke kant van de balans vinden we de (nominale) waarde van de aandelen?</w:t>
      </w:r>
    </w:p>
    <w:p w:rsidR="00C31E8C" w:rsidRDefault="00C31E8C" w:rsidP="00C31E8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Vormen de aandelen die de onderneming heeft uitgegeven eigen of vreemd vermogen voor de onderneming?</w:t>
      </w:r>
    </w:p>
    <w:p w:rsidR="00C31E8C" w:rsidRDefault="00C31E8C" w:rsidP="00C31E8C">
      <w:pPr>
        <w:rPr>
          <w:lang w:val="nl-NL"/>
        </w:rPr>
      </w:pPr>
    </w:p>
    <w:sectPr w:rsidR="00C31E8C" w:rsidSect="006B3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ED6"/>
    <w:multiLevelType w:val="hybridMultilevel"/>
    <w:tmpl w:val="0458FD96"/>
    <w:lvl w:ilvl="0" w:tplc="7100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5083C"/>
    <w:multiLevelType w:val="hybridMultilevel"/>
    <w:tmpl w:val="13921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75D3"/>
    <w:multiLevelType w:val="hybridMultilevel"/>
    <w:tmpl w:val="8098CAFC"/>
    <w:lvl w:ilvl="0" w:tplc="4CDA97F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4500FB4"/>
    <w:multiLevelType w:val="hybridMultilevel"/>
    <w:tmpl w:val="A454D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31E8C"/>
    <w:rsid w:val="000457FA"/>
    <w:rsid w:val="000E29F5"/>
    <w:rsid w:val="001D5784"/>
    <w:rsid w:val="001E34D7"/>
    <w:rsid w:val="00416915"/>
    <w:rsid w:val="006B377F"/>
    <w:rsid w:val="00785022"/>
    <w:rsid w:val="009A0F2A"/>
    <w:rsid w:val="00AD41D0"/>
    <w:rsid w:val="00C31E8C"/>
    <w:rsid w:val="00FB5E70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Stenden Hogeschool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Krijgsheld</dc:creator>
  <cp:lastModifiedBy>Krijgsheld</cp:lastModifiedBy>
  <cp:revision>1</cp:revision>
  <dcterms:created xsi:type="dcterms:W3CDTF">2014-05-13T12:54:00Z</dcterms:created>
  <dcterms:modified xsi:type="dcterms:W3CDTF">2014-05-13T13:09:00Z</dcterms:modified>
</cp:coreProperties>
</file>